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84"/>
        <w:gridCol w:w="1142"/>
        <w:gridCol w:w="1116"/>
        <w:gridCol w:w="1011"/>
        <w:gridCol w:w="945"/>
        <w:gridCol w:w="569"/>
        <w:gridCol w:w="376"/>
        <w:gridCol w:w="945"/>
        <w:gridCol w:w="1024"/>
        <w:gridCol w:w="1011"/>
        <w:gridCol w:w="1050"/>
        <w:gridCol w:w="1076"/>
      </w:tblGrid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CF7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8A">
              <w:rPr>
                <w:rFonts w:ascii="Times New Roman" w:hAnsi="Times New Roman"/>
                <w:b/>
                <w:sz w:val="24"/>
                <w:szCs w:val="24"/>
              </w:rPr>
              <w:t xml:space="preserve">Договор об оказании платных образовательных </w:t>
            </w:r>
            <w:r w:rsidR="00E916B8" w:rsidRPr="00EA0F8A">
              <w:rPr>
                <w:rFonts w:ascii="Times New Roman" w:hAnsi="Times New Roman"/>
                <w:b/>
                <w:sz w:val="24"/>
                <w:szCs w:val="24"/>
              </w:rPr>
              <w:t>услуг №</w:t>
            </w:r>
            <w:r w:rsidRPr="00EA0F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755F" w:rsidRPr="00EA0F8A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BB23BB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6"/>
            <w:shd w:val="clear" w:color="FFFFFF" w:fill="auto"/>
          </w:tcPr>
          <w:p w:rsidR="00BB23BB" w:rsidRPr="00EA0F8A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5106" w:type="dxa"/>
            <w:gridSpan w:val="5"/>
            <w:shd w:val="clear" w:color="FFFFFF" w:fill="auto"/>
          </w:tcPr>
          <w:p w:rsidR="00BB23BB" w:rsidRPr="00EA0F8A" w:rsidRDefault="00A144C7" w:rsidP="002575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«</w:t>
            </w:r>
            <w:r w:rsidR="00CF755F" w:rsidRPr="00EA0F8A">
              <w:rPr>
                <w:rFonts w:ascii="Times New Roman" w:hAnsi="Times New Roman"/>
                <w:sz w:val="24"/>
                <w:szCs w:val="24"/>
              </w:rPr>
              <w:t>_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F755F" w:rsidRPr="00EA0F8A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575D4" w:rsidRPr="00EA0F8A">
              <w:rPr>
                <w:rFonts w:ascii="Times New Roman" w:hAnsi="Times New Roman"/>
                <w:sz w:val="24"/>
                <w:szCs w:val="24"/>
              </w:rPr>
              <w:t>__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CF755F" w:rsidP="0008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F8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A144C7" w:rsidRPr="00EA0F8A">
              <w:rPr>
                <w:rFonts w:ascii="Times New Roman" w:hAnsi="Times New Roman"/>
                <w:sz w:val="24"/>
                <w:szCs w:val="24"/>
              </w:rPr>
              <w:t xml:space="preserve">, далее именуемое «Заказчик», в лице 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A144C7" w:rsidRPr="00EA0F8A">
              <w:rPr>
                <w:rFonts w:ascii="Times New Roman" w:hAnsi="Times New Roman"/>
                <w:sz w:val="24"/>
                <w:szCs w:val="24"/>
              </w:rPr>
              <w:t xml:space="preserve">,  действующего на основании 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A144C7" w:rsidRPr="00EA0F8A">
              <w:rPr>
                <w:rFonts w:ascii="Times New Roman" w:hAnsi="Times New Roman"/>
                <w:sz w:val="24"/>
                <w:szCs w:val="24"/>
              </w:rPr>
              <w:t xml:space="preserve">, с одной стороны, и  </w:t>
            </w:r>
            <w:r w:rsidRPr="00EA0F8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«Строительно-технологическая бизнес-школа» (АНО ДПО «СТБШ»)</w:t>
            </w:r>
            <w:r w:rsidR="00A144C7" w:rsidRPr="00EA0F8A">
              <w:rPr>
                <w:rFonts w:ascii="Times New Roman" w:hAnsi="Times New Roman"/>
                <w:sz w:val="24"/>
                <w:szCs w:val="24"/>
              </w:rPr>
              <w:t xml:space="preserve"> ОГРН 1197700007163, лицензия</w:t>
            </w:r>
            <w:r w:rsidR="00F76087" w:rsidRPr="00EA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BFE" w:rsidRPr="00EA0F8A">
              <w:rPr>
                <w:rFonts w:ascii="Times New Roman" w:hAnsi="Times New Roman"/>
                <w:sz w:val="24"/>
                <w:szCs w:val="24"/>
              </w:rPr>
              <w:t>№Л035-01298-77/00181768 от 28 июня 2019 г.</w:t>
            </w:r>
            <w:r w:rsidR="00A144C7" w:rsidRPr="00EA0F8A">
              <w:rPr>
                <w:rFonts w:ascii="Times New Roman" w:hAnsi="Times New Roman"/>
                <w:sz w:val="24"/>
                <w:szCs w:val="24"/>
              </w:rPr>
              <w:t xml:space="preserve"> со сроком действия «бессрочно», именуемое в дальнейшем «Исполнитель», в лице </w:t>
            </w:r>
            <w:r w:rsidR="00697C76" w:rsidRPr="00EA0F8A">
              <w:rPr>
                <w:rFonts w:ascii="Times New Roman" w:hAnsi="Times New Roman"/>
                <w:sz w:val="24"/>
                <w:szCs w:val="24"/>
              </w:rPr>
              <w:t>д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proofErr w:type="spellStart"/>
            <w:r w:rsidRPr="00EA0F8A">
              <w:rPr>
                <w:rFonts w:ascii="Times New Roman" w:hAnsi="Times New Roman"/>
                <w:sz w:val="24"/>
                <w:szCs w:val="24"/>
              </w:rPr>
              <w:t>Мовшин</w:t>
            </w:r>
            <w:r w:rsidR="000D6547" w:rsidRPr="00EA0F8A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0D6547" w:rsidRPr="00EA0F8A">
              <w:rPr>
                <w:rFonts w:ascii="Times New Roman" w:hAnsi="Times New Roman"/>
                <w:sz w:val="24"/>
                <w:szCs w:val="24"/>
              </w:rPr>
              <w:t>арьи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547" w:rsidRPr="00EA0F8A">
              <w:rPr>
                <w:rFonts w:ascii="Times New Roman" w:hAnsi="Times New Roman"/>
                <w:sz w:val="24"/>
                <w:szCs w:val="24"/>
              </w:rPr>
              <w:t>Алекс</w:t>
            </w:r>
            <w:r w:rsidR="00067468">
              <w:rPr>
                <w:rFonts w:ascii="Times New Roman" w:hAnsi="Times New Roman"/>
                <w:sz w:val="24"/>
                <w:szCs w:val="24"/>
              </w:rPr>
              <w:t>а</w:t>
            </w:r>
            <w:r w:rsidR="000D6547" w:rsidRPr="00EA0F8A">
              <w:rPr>
                <w:rFonts w:ascii="Times New Roman" w:hAnsi="Times New Roman"/>
                <w:sz w:val="24"/>
                <w:szCs w:val="24"/>
              </w:rPr>
              <w:t>ндровны</w:t>
            </w:r>
            <w:r w:rsidR="00A144C7" w:rsidRPr="00EA0F8A">
              <w:rPr>
                <w:rFonts w:ascii="Times New Roman" w:hAnsi="Times New Roman"/>
                <w:sz w:val="24"/>
                <w:szCs w:val="24"/>
              </w:rPr>
              <w:t xml:space="preserve">, действующего на основании 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Устава</w:t>
            </w:r>
            <w:r w:rsidR="00A144C7" w:rsidRPr="00EA0F8A">
              <w:rPr>
                <w:rFonts w:ascii="Times New Roman" w:hAnsi="Times New Roman"/>
                <w:sz w:val="24"/>
                <w:szCs w:val="24"/>
              </w:rPr>
              <w:t>, с другой стороны</w:t>
            </w:r>
            <w:r w:rsidR="001353F6" w:rsidRPr="00EA0F8A">
              <w:rPr>
                <w:rFonts w:ascii="Times New Roman" w:hAnsi="Times New Roman"/>
                <w:sz w:val="24"/>
                <w:szCs w:val="24"/>
              </w:rPr>
              <w:t>,</w:t>
            </w:r>
            <w:r w:rsidR="00A144C7" w:rsidRPr="00EA0F8A">
              <w:rPr>
                <w:rFonts w:ascii="Times New Roman" w:hAnsi="Times New Roman"/>
                <w:sz w:val="24"/>
                <w:szCs w:val="24"/>
              </w:rPr>
              <w:t xml:space="preserve"> заключили настоящий договор (далее – Договор) о</w:t>
            </w:r>
            <w:proofErr w:type="gramEnd"/>
            <w:r w:rsidR="00A144C7" w:rsidRPr="00EA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144C7" w:rsidRPr="00EA0F8A">
              <w:rPr>
                <w:rFonts w:ascii="Times New Roman" w:hAnsi="Times New Roman"/>
                <w:sz w:val="24"/>
                <w:szCs w:val="24"/>
              </w:rPr>
              <w:t>нижеследующем</w:t>
            </w:r>
            <w:proofErr w:type="gramEnd"/>
            <w:r w:rsidR="00A144C7" w:rsidRPr="00EA0F8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8A">
              <w:rPr>
                <w:rFonts w:ascii="Times New Roman" w:hAnsi="Times New Roman"/>
                <w:b/>
                <w:sz w:val="24"/>
                <w:szCs w:val="24"/>
              </w:rPr>
              <w:t>1. ПРЕДМЕТ ДОГОВОРА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703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1.1. Заказчик поручает, а Исполнитель принимает на себя обязательства оказать платные образовательные услуги (далее – услуги) сотрудникам Заказчика (далее – слушатели), а Заказчик обязуется оплатить эти услуги. </w:t>
            </w:r>
            <w:r w:rsidR="00FD5690" w:rsidRPr="00EA0F8A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программы, форма обучения, срок освоения образ</w:t>
            </w:r>
            <w:r w:rsidR="0070315F">
              <w:rPr>
                <w:rFonts w:ascii="Times New Roman" w:hAnsi="Times New Roman"/>
                <w:sz w:val="24"/>
                <w:szCs w:val="24"/>
              </w:rPr>
              <w:t>овательной программы и выд</w:t>
            </w:r>
            <w:r w:rsidR="00FD5690" w:rsidRPr="00EA0F8A">
              <w:rPr>
                <w:rFonts w:ascii="Times New Roman" w:hAnsi="Times New Roman"/>
                <w:sz w:val="24"/>
                <w:szCs w:val="24"/>
              </w:rPr>
              <w:t>аваемый документ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определены в Приложениях к Договору («Задание на оказание платных образовательных услуг»).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1.2. Сведения о слушателях указаны в Приложениях к Договору («Задание на оказание платных образовательных услуг»).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BB2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8A">
              <w:rPr>
                <w:rFonts w:ascii="Times New Roman" w:hAnsi="Times New Roman"/>
                <w:b/>
                <w:sz w:val="24"/>
                <w:szCs w:val="24"/>
              </w:rPr>
              <w:t>2.  ЦЕНА УСЛУГ И ПОРЯДОК ОПЛАТЫ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2.1. Цена услуг определена в соответствии с утвержденной стоимостью обучения, действующей на дату выставления счета. Не облагается НДС согласно ст. ст. 346.12, 346.13 гл. 26.2 НК РФ. Счет-фактура не предоставляется согласно пп. 1п.3 ст. 169 НК РФ, п.3, ст.3, ч.1 ст.6 ФЗ от 28.12.2013г. №420-ФЗ.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2.2. Общая стоимость по договору складывается из стоимости услуг по всем заключенным по настоящему Договору Приложениям в течение срока его действия.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2575D4">
            <w:pPr>
              <w:pStyle w:val="2"/>
              <w:numPr>
                <w:ilvl w:val="0"/>
                <w:numId w:val="0"/>
              </w:numPr>
              <w:spacing w:before="0" w:after="20"/>
              <w:outlineLvl w:val="1"/>
              <w:rPr>
                <w:sz w:val="24"/>
                <w:szCs w:val="24"/>
              </w:rPr>
            </w:pPr>
            <w:r w:rsidRPr="00EA0F8A">
              <w:rPr>
                <w:sz w:val="24"/>
                <w:szCs w:val="24"/>
              </w:rPr>
              <w:t xml:space="preserve">2.3. </w:t>
            </w:r>
            <w:r w:rsidR="00697C76" w:rsidRPr="00EA0F8A">
              <w:rPr>
                <w:sz w:val="24"/>
                <w:szCs w:val="24"/>
              </w:rPr>
              <w:t xml:space="preserve">Заказчик обязуется произвести оплату услуг </w:t>
            </w:r>
            <w:r w:rsidR="001353F6" w:rsidRPr="00EA0F8A">
              <w:rPr>
                <w:sz w:val="24"/>
                <w:szCs w:val="24"/>
              </w:rPr>
              <w:t xml:space="preserve">в следующем порядке: </w:t>
            </w:r>
            <w:r w:rsidR="00697C76" w:rsidRPr="00EA0F8A">
              <w:rPr>
                <w:sz w:val="24"/>
                <w:szCs w:val="24"/>
              </w:rPr>
              <w:t xml:space="preserve">100% аванс в течение 5 (пяти) банковских дней </w:t>
            </w:r>
            <w:proofErr w:type="gramStart"/>
            <w:r w:rsidR="00697C76" w:rsidRPr="00EA0F8A">
              <w:rPr>
                <w:sz w:val="24"/>
                <w:szCs w:val="24"/>
              </w:rPr>
              <w:t>с даты выставления</w:t>
            </w:r>
            <w:proofErr w:type="gramEnd"/>
            <w:r w:rsidR="00697C76" w:rsidRPr="00EA0F8A">
              <w:rPr>
                <w:sz w:val="24"/>
                <w:szCs w:val="24"/>
              </w:rPr>
              <w:t xml:space="preserve"> счетов Исполнителем.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13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2.4. Расчеты по Договору осуществляются в безналичном порядке </w:t>
            </w:r>
            <w:r w:rsidR="001353F6" w:rsidRPr="00EA0F8A">
              <w:rPr>
                <w:rFonts w:ascii="Times New Roman" w:hAnsi="Times New Roman"/>
                <w:sz w:val="24"/>
                <w:szCs w:val="24"/>
              </w:rPr>
              <w:t>путем перечисления денежных средств на расчетный счет Исполнителя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8A">
              <w:rPr>
                <w:rFonts w:ascii="Times New Roman" w:hAnsi="Times New Roman"/>
                <w:b/>
                <w:sz w:val="24"/>
                <w:szCs w:val="24"/>
              </w:rPr>
              <w:t>3. ПРАВА И ОБЯЗАННОСТИ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697C76" w:rsidRPr="00EA0F8A" w:rsidRDefault="00A144C7" w:rsidP="0025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3.1. Заказчик обязан: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 xml:space="preserve">3.1.1. </w:t>
            </w:r>
            <w:r w:rsidR="00697C76" w:rsidRPr="00EA0F8A">
              <w:rPr>
                <w:rFonts w:ascii="Times New Roman" w:hAnsi="Times New Roman" w:cs="Times New Roman"/>
                <w:sz w:val="24"/>
                <w:szCs w:val="24"/>
              </w:rPr>
              <w:t>Своевременно производить оплату услуг, в соответствии с условиями настоящего Договора.</w:t>
            </w:r>
          </w:p>
          <w:p w:rsidR="0077117E" w:rsidRPr="00EA0F8A" w:rsidRDefault="00A144C7" w:rsidP="00771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3.1.2. Обеспечить явку слушателей согласно Приложениям к Договору («Задание на оказание платных образовательных услуг») и расписанию занятий.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3.1.3. Предоставить</w:t>
            </w:r>
            <w:r w:rsidR="00383066" w:rsidRPr="00EA0F8A">
              <w:rPr>
                <w:rFonts w:ascii="Times New Roman" w:hAnsi="Times New Roman"/>
                <w:sz w:val="24"/>
                <w:szCs w:val="24"/>
              </w:rPr>
              <w:t xml:space="preserve"> на каждого слушателя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до начала обучения</w:t>
            </w:r>
            <w:r w:rsidR="0077117E" w:rsidRPr="00EA0F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117E" w:rsidRPr="00EA0F8A" w:rsidRDefault="0077117E" w:rsidP="006947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или подвердить наличие у Заказчика, являющегося оператором обработки персанальных данных, </w:t>
            </w:r>
            <w:r w:rsidR="0069477E" w:rsidRPr="00EA0F8A">
              <w:rPr>
                <w:rFonts w:ascii="Times New Roman" w:hAnsi="Times New Roman"/>
                <w:sz w:val="24"/>
                <w:szCs w:val="24"/>
              </w:rPr>
              <w:t xml:space="preserve">согласия слушателя на обработку </w:t>
            </w:r>
            <w:r w:rsidR="0069477E" w:rsidRPr="00EA0F8A">
              <w:rPr>
                <w:rFonts w:ascii="Times New Roman" w:hAnsi="Times New Roman"/>
                <w:sz w:val="23"/>
                <w:szCs w:val="23"/>
              </w:rPr>
              <w:t>персональных данных</w:t>
            </w:r>
            <w:r w:rsidR="0069477E" w:rsidRPr="00EA0F8A">
              <w:rPr>
                <w:rFonts w:ascii="Times New Roman" w:hAnsi="Times New Roman"/>
                <w:sz w:val="24"/>
                <w:szCs w:val="24"/>
              </w:rPr>
              <w:t xml:space="preserve"> в целях напра</w:t>
            </w:r>
            <w:r w:rsidR="001353F6" w:rsidRPr="00EA0F8A">
              <w:rPr>
                <w:rFonts w:ascii="Times New Roman" w:hAnsi="Times New Roman"/>
                <w:sz w:val="24"/>
                <w:szCs w:val="24"/>
              </w:rPr>
              <w:t>в</w:t>
            </w:r>
            <w:r w:rsidR="0069477E" w:rsidRPr="00EA0F8A">
              <w:rPr>
                <w:rFonts w:ascii="Times New Roman" w:hAnsi="Times New Roman"/>
                <w:sz w:val="24"/>
                <w:szCs w:val="24"/>
              </w:rPr>
              <w:t xml:space="preserve">ления его </w:t>
            </w:r>
            <w:r w:rsidR="00D64AEC" w:rsidRPr="00EA0F8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9477E" w:rsidRPr="00EA0F8A">
              <w:rPr>
                <w:rFonts w:ascii="Times New Roman" w:hAnsi="Times New Roman"/>
                <w:sz w:val="24"/>
                <w:szCs w:val="24"/>
              </w:rPr>
              <w:t xml:space="preserve">обучение в </w:t>
            </w:r>
            <w:r w:rsidR="00470FB4" w:rsidRPr="00EA0F8A">
              <w:rPr>
                <w:rFonts w:ascii="Times New Roman" w:hAnsi="Times New Roman"/>
                <w:sz w:val="24"/>
                <w:szCs w:val="24"/>
              </w:rPr>
              <w:t>АНО ДПО «СТБШ»</w:t>
            </w:r>
            <w:r w:rsidR="0069477E" w:rsidRPr="00EA0F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117E" w:rsidRPr="00EA0F8A" w:rsidRDefault="0077117E" w:rsidP="006947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личность;</w:t>
            </w:r>
          </w:p>
          <w:p w:rsidR="0077117E" w:rsidRPr="00EA0F8A" w:rsidRDefault="0077117E" w:rsidP="006947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данные нотариально заверенного перевода на русский язык документа, удостоверяющего личность, гражданство, либо документа, удостоверяющего личность иностранного гражданина. Либо иной документ, установленный для иностранных граждан Федеральным законом от 25.07.2002 №115-ФЗ «О правовом положении иностранных граждан в Российской Федерации» </w:t>
            </w:r>
          </w:p>
          <w:p w:rsidR="0077117E" w:rsidRPr="00EA0F8A" w:rsidRDefault="0077117E" w:rsidP="006947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данные документа об образовании;</w:t>
            </w:r>
          </w:p>
          <w:p w:rsidR="00BB23BB" w:rsidRPr="00EA0F8A" w:rsidRDefault="0077117E" w:rsidP="006947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данные нотариально заверенного перевода на русский язык документа иностранного государства об образовании и приложений к нему (при наличии);</w:t>
            </w:r>
          </w:p>
          <w:p w:rsidR="0069477E" w:rsidRPr="00EA0F8A" w:rsidRDefault="0069477E" w:rsidP="006947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данные СНИЛС для внесения сведений о полученном </w:t>
            </w:r>
            <w:proofErr w:type="gramStart"/>
            <w:r w:rsidRPr="00EA0F8A">
              <w:rPr>
                <w:rFonts w:ascii="Times New Roman" w:hAnsi="Times New Roman"/>
                <w:sz w:val="24"/>
                <w:szCs w:val="24"/>
              </w:rPr>
              <w:t>документе</w:t>
            </w:r>
            <w:proofErr w:type="gramEnd"/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об обучении в систему ФИС ФРДО  в соответствии с Постановление</w:t>
            </w:r>
            <w:r w:rsidR="00197480">
              <w:rPr>
                <w:rFonts w:ascii="Times New Roman" w:hAnsi="Times New Roman"/>
                <w:sz w:val="24"/>
                <w:szCs w:val="24"/>
              </w:rPr>
              <w:t>м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Правительства РФ №825 от 31.05.2021 г.,  </w:t>
            </w:r>
          </w:p>
          <w:p w:rsidR="0069477E" w:rsidRPr="00EA0F8A" w:rsidRDefault="0069477E" w:rsidP="006947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данные свидетельства об изменении фамилии, имени, отчества (при необходимости);</w:t>
            </w:r>
          </w:p>
          <w:p w:rsidR="00470FB4" w:rsidRPr="00EA0F8A" w:rsidRDefault="00470FB4" w:rsidP="00470FB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номер телефона и адрес электронной почты слушателя.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D64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3.1.4. </w:t>
            </w:r>
            <w:r w:rsidR="00D64AEC" w:rsidRPr="00EA0F8A">
              <w:rPr>
                <w:rFonts w:ascii="Times New Roman" w:hAnsi="Times New Roman"/>
                <w:sz w:val="24"/>
                <w:szCs w:val="24"/>
              </w:rPr>
              <w:t>Подписать и вернуть Исполнителю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Договор в течение 5 </w:t>
            </w:r>
            <w:r w:rsidR="00697C76" w:rsidRPr="00EA0F8A">
              <w:rPr>
                <w:rFonts w:ascii="Times New Roman" w:hAnsi="Times New Roman"/>
                <w:sz w:val="24"/>
                <w:szCs w:val="24"/>
              </w:rPr>
              <w:t xml:space="preserve">(пяти) рабочих 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дней после </w:t>
            </w:r>
            <w:r w:rsidR="001353F6" w:rsidRPr="00EA0F8A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EA0F8A">
              <w:rPr>
                <w:rFonts w:ascii="Times New Roman" w:hAnsi="Times New Roman"/>
                <w:sz w:val="24"/>
                <w:szCs w:val="24"/>
              </w:rPr>
              <w:lastRenderedPageBreak/>
              <w:t>получения.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 xml:space="preserve">3.1.5. Подписать и вернуть Исполнителю Акт об оказанных услугах не позднее </w:t>
            </w:r>
            <w:r w:rsidR="00D64AEC" w:rsidRPr="00EA0F8A">
              <w:rPr>
                <w:rFonts w:ascii="Times New Roman" w:hAnsi="Times New Roman"/>
                <w:sz w:val="24"/>
                <w:szCs w:val="24"/>
              </w:rPr>
              <w:t>5 (пяти)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AEC" w:rsidRPr="00EA0F8A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proofErr w:type="gramStart"/>
            <w:r w:rsidRPr="00EA0F8A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EA0F8A">
              <w:rPr>
                <w:rFonts w:ascii="Times New Roman" w:hAnsi="Times New Roman"/>
                <w:sz w:val="24"/>
                <w:szCs w:val="24"/>
              </w:rPr>
              <w:t>. В случае не</w:t>
            </w:r>
            <w:r w:rsidR="00E916B8" w:rsidRPr="00EA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подписания Заказчиком Акта об оказанных услугах и непредоставления Исполнителю мотивированного отказа от подписания в указанный в настоящем пункте срок, услуги считаются оказанными и принятыми Заказчиком.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3.1.6. При изменении сведений, указанных в Приложении к договору, Заказчик обязан в течение 5 рабочих дней, но не позднее 10 </w:t>
            </w:r>
            <w:r w:rsidR="00697C76" w:rsidRPr="00EA0F8A">
              <w:rPr>
                <w:rFonts w:ascii="Times New Roman" w:hAnsi="Times New Roman"/>
                <w:sz w:val="24"/>
                <w:szCs w:val="24"/>
              </w:rPr>
              <w:t xml:space="preserve">(десяти) 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рабочих дней до проведения </w:t>
            </w:r>
            <w:bookmarkStart w:id="0" w:name="_Hlk126071438"/>
            <w:r w:rsidR="00383066" w:rsidRPr="00EA0F8A">
              <w:rPr>
                <w:rFonts w:ascii="Times New Roman" w:hAnsi="Times New Roman"/>
                <w:sz w:val="24"/>
                <w:szCs w:val="24"/>
              </w:rPr>
              <w:t>аттестационных испытаний</w:t>
            </w:r>
            <w:bookmarkEnd w:id="0"/>
            <w:r w:rsidRPr="00EA0F8A">
              <w:rPr>
                <w:rFonts w:ascii="Times New Roman" w:hAnsi="Times New Roman"/>
                <w:sz w:val="24"/>
                <w:szCs w:val="24"/>
              </w:rPr>
              <w:t xml:space="preserve">, уведомить Исполнителя о соответствующих изменениях. В противном случае Исполнитель вправе отказать </w:t>
            </w:r>
            <w:bookmarkStart w:id="1" w:name="_Hlk126071426"/>
            <w:r w:rsidR="00383066" w:rsidRPr="00EA0F8A">
              <w:rPr>
                <w:rFonts w:ascii="Times New Roman" w:hAnsi="Times New Roman"/>
                <w:sz w:val="24"/>
                <w:szCs w:val="24"/>
              </w:rPr>
              <w:t>слушателям в допуске к аттестационным испытаниям</w:t>
            </w:r>
            <w:bookmarkEnd w:id="1"/>
            <w:r w:rsidRPr="00EA0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B0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3.1.7. Предоставить (в случае необходимости) на имя Исполнителя доверенность на право передачи и получения документов в органах Федеральной службы по экологическому, технологическому и</w:t>
            </w:r>
            <w:r w:rsidR="00B04ABB" w:rsidRPr="00EA0F8A">
              <w:rPr>
                <w:rFonts w:ascii="Times New Roman" w:hAnsi="Times New Roman"/>
                <w:sz w:val="24"/>
                <w:szCs w:val="24"/>
              </w:rPr>
              <w:t xml:space="preserve"> атомному надзору, в Объединениях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административно-технических инспекций города Москвы, а также в </w:t>
            </w:r>
            <w:r w:rsidR="00E26B01" w:rsidRPr="00EA0F8A">
              <w:rPr>
                <w:rFonts w:ascii="Times New Roman" w:hAnsi="Times New Roman"/>
                <w:sz w:val="24"/>
                <w:szCs w:val="24"/>
              </w:rPr>
              <w:t xml:space="preserve">иных </w:t>
            </w:r>
            <w:r w:rsidR="004B68A3" w:rsidRPr="00EA0F8A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B04ABB" w:rsidRPr="00EA0F8A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4B68A3" w:rsidRPr="00EA0F8A">
              <w:rPr>
                <w:rFonts w:ascii="Times New Roman" w:hAnsi="Times New Roman"/>
                <w:sz w:val="24"/>
                <w:szCs w:val="24"/>
              </w:rPr>
              <w:t>соответствующих надзорных органов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4B68A3" w:rsidRPr="00EA0F8A" w:rsidRDefault="00A144C7" w:rsidP="00257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3.1.8. До начала обучения ознакомиться с Уставом </w:t>
            </w:r>
            <w:r w:rsidR="004B68A3" w:rsidRPr="00EA0F8A">
              <w:rPr>
                <w:rFonts w:ascii="Times New Roman" w:hAnsi="Times New Roman"/>
                <w:sz w:val="24"/>
                <w:szCs w:val="24"/>
              </w:rPr>
              <w:t xml:space="preserve">и Лицензией 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Исполнителя, Пр</w:t>
            </w:r>
            <w:r w:rsidR="004B68A3" w:rsidRPr="00EA0F8A">
              <w:rPr>
                <w:rFonts w:ascii="Times New Roman" w:hAnsi="Times New Roman"/>
                <w:sz w:val="24"/>
                <w:szCs w:val="24"/>
              </w:rPr>
              <w:t>авилами внутреннего распорядка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, а также локальными актами, регулирующими процесс обучения.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257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3.1.</w:t>
            </w:r>
            <w:r w:rsidR="002575D4" w:rsidRPr="00EA0F8A">
              <w:rPr>
                <w:rFonts w:ascii="Times New Roman" w:hAnsi="Times New Roman"/>
                <w:sz w:val="24"/>
                <w:szCs w:val="24"/>
              </w:rPr>
              <w:t>9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. Заказчик несет ответственность за предоставление или не предоставление согласия слушателей на обработку Исполнителем персональных данных, сведений об образовании и достоверность предоставленной информации.</w:t>
            </w:r>
          </w:p>
          <w:p w:rsidR="006550A5" w:rsidRPr="00EA0F8A" w:rsidRDefault="006550A5" w:rsidP="006550A5">
            <w:pPr>
              <w:pStyle w:val="2"/>
              <w:numPr>
                <w:ilvl w:val="0"/>
                <w:numId w:val="0"/>
              </w:numPr>
              <w:spacing w:before="0" w:after="20"/>
              <w:outlineLvl w:val="1"/>
              <w:rPr>
                <w:sz w:val="24"/>
                <w:szCs w:val="24"/>
              </w:rPr>
            </w:pPr>
            <w:r w:rsidRPr="00EA0F8A">
              <w:rPr>
                <w:sz w:val="24"/>
                <w:szCs w:val="24"/>
              </w:rPr>
              <w:t>3.1.10. Назначить контактное лицо, уполномоченное и ответственное за ведение переговоров, подачи и согласования заявок, с работниками Исполнителя по настоящему Договору.</w:t>
            </w:r>
          </w:p>
          <w:p w:rsidR="006550A5" w:rsidRPr="00EA0F8A" w:rsidRDefault="006550A5" w:rsidP="006550A5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F8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контактного лица от Заказчика:</w:t>
            </w:r>
          </w:p>
          <w:tbl>
            <w:tblPr>
              <w:tblW w:w="8640" w:type="dxa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  <w:gridCol w:w="5940"/>
            </w:tblGrid>
            <w:tr w:rsidR="006550A5" w:rsidRPr="00EA0F8A" w:rsidTr="00EA1EBD">
              <w:trPr>
                <w:trHeight w:val="258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50A5" w:rsidRPr="00EA0F8A" w:rsidRDefault="006550A5" w:rsidP="006550A5">
                  <w:pPr>
                    <w:pStyle w:val="2"/>
                    <w:numPr>
                      <w:ilvl w:val="0"/>
                      <w:numId w:val="0"/>
                    </w:numPr>
                    <w:spacing w:before="0" w:after="20" w:line="240" w:lineRule="auto"/>
                    <w:jc w:val="left"/>
                    <w:rPr>
                      <w:sz w:val="24"/>
                      <w:szCs w:val="24"/>
                    </w:rPr>
                  </w:pPr>
                  <w:r w:rsidRPr="00EA0F8A">
                    <w:rPr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50A5" w:rsidRPr="00EA0F8A" w:rsidRDefault="006550A5" w:rsidP="006550A5">
                  <w:pPr>
                    <w:pStyle w:val="2"/>
                    <w:numPr>
                      <w:ilvl w:val="0"/>
                      <w:numId w:val="0"/>
                    </w:numPr>
                    <w:spacing w:before="0" w:after="2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6550A5" w:rsidRPr="00EA0F8A" w:rsidTr="00EA1EBD">
              <w:trPr>
                <w:trHeight w:val="172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50A5" w:rsidRPr="00EA0F8A" w:rsidRDefault="006550A5" w:rsidP="006550A5">
                  <w:pPr>
                    <w:pStyle w:val="2"/>
                    <w:numPr>
                      <w:ilvl w:val="0"/>
                      <w:numId w:val="0"/>
                    </w:numPr>
                    <w:spacing w:before="0" w:after="20" w:line="240" w:lineRule="auto"/>
                    <w:jc w:val="left"/>
                    <w:rPr>
                      <w:sz w:val="24"/>
                      <w:szCs w:val="24"/>
                    </w:rPr>
                  </w:pPr>
                  <w:r w:rsidRPr="00EA0F8A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50A5" w:rsidRPr="00EA0F8A" w:rsidRDefault="006550A5" w:rsidP="006550A5">
                  <w:pPr>
                    <w:pStyle w:val="2"/>
                    <w:numPr>
                      <w:ilvl w:val="0"/>
                      <w:numId w:val="0"/>
                    </w:numPr>
                    <w:spacing w:before="0" w:after="2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6550A5" w:rsidRPr="00EA0F8A" w:rsidTr="00EA1EBD">
              <w:trPr>
                <w:trHeight w:val="266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50A5" w:rsidRPr="00EA0F8A" w:rsidRDefault="006550A5" w:rsidP="006550A5">
                  <w:pPr>
                    <w:pStyle w:val="2"/>
                    <w:numPr>
                      <w:ilvl w:val="0"/>
                      <w:numId w:val="0"/>
                    </w:numPr>
                    <w:spacing w:before="0" w:after="20" w:line="240" w:lineRule="auto"/>
                    <w:jc w:val="left"/>
                    <w:rPr>
                      <w:sz w:val="24"/>
                      <w:szCs w:val="24"/>
                    </w:rPr>
                  </w:pPr>
                  <w:r w:rsidRPr="00EA0F8A">
                    <w:rPr>
                      <w:sz w:val="24"/>
                      <w:szCs w:val="24"/>
                    </w:rPr>
                    <w:t>Тел.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50A5" w:rsidRPr="00EA0F8A" w:rsidRDefault="006550A5" w:rsidP="006550A5">
                  <w:pPr>
                    <w:pStyle w:val="2"/>
                    <w:numPr>
                      <w:ilvl w:val="0"/>
                      <w:numId w:val="0"/>
                    </w:numPr>
                    <w:spacing w:before="0" w:after="2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6550A5" w:rsidRPr="00EA0F8A" w:rsidTr="00EA1EBD">
              <w:trPr>
                <w:trHeight w:val="180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50A5" w:rsidRPr="00EA0F8A" w:rsidRDefault="006550A5" w:rsidP="006550A5">
                  <w:pPr>
                    <w:pStyle w:val="2"/>
                    <w:numPr>
                      <w:ilvl w:val="0"/>
                      <w:numId w:val="0"/>
                    </w:numPr>
                    <w:spacing w:before="0" w:after="20" w:line="240" w:lineRule="auto"/>
                    <w:jc w:val="left"/>
                    <w:rPr>
                      <w:sz w:val="24"/>
                      <w:szCs w:val="24"/>
                    </w:rPr>
                  </w:pPr>
                  <w:r w:rsidRPr="00EA0F8A">
                    <w:rPr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50A5" w:rsidRPr="00EA0F8A" w:rsidRDefault="006550A5" w:rsidP="006550A5">
                  <w:pPr>
                    <w:pStyle w:val="2"/>
                    <w:numPr>
                      <w:ilvl w:val="0"/>
                      <w:numId w:val="0"/>
                    </w:numPr>
                    <w:spacing w:before="0" w:after="2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550A5" w:rsidRPr="00EA0F8A" w:rsidRDefault="006550A5" w:rsidP="00257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067468">
            <w:pPr>
              <w:tabs>
                <w:tab w:val="left" w:pos="672"/>
              </w:tabs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3.2.</w:t>
            </w:r>
            <w:r w:rsidR="0006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Заказчик имеет право: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 xml:space="preserve">3.2.1. Выбирать формы обучения: </w:t>
            </w:r>
            <w:bookmarkStart w:id="2" w:name="_Hlk126071603"/>
            <w:r w:rsidR="00D34C40" w:rsidRPr="00EA0F8A">
              <w:rPr>
                <w:rFonts w:ascii="Times New Roman" w:hAnsi="Times New Roman"/>
                <w:sz w:val="24"/>
                <w:szCs w:val="24"/>
              </w:rPr>
              <w:t>очная, очно-заочная, заочная форма обучения с применением электронного обучения и дистанционных образовательных технологий, обучение по индивидуальному плану, в форме самообразования, а также с использованием сетевой формы реализации образовательной программы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.</w:t>
            </w:r>
            <w:bookmarkEnd w:id="2"/>
            <w:r w:rsidRPr="00EA0F8A">
              <w:rPr>
                <w:rFonts w:ascii="Times New Roman" w:hAnsi="Times New Roman"/>
                <w:sz w:val="24"/>
                <w:szCs w:val="24"/>
              </w:rPr>
              <w:br/>
              <w:t xml:space="preserve">3.2.2. В случае отсутствия на занятиях слушателя по уважительной причине (при наличии подтверждающего документа) направить его завершить обучение в следующей группе по согласованию с </w:t>
            </w:r>
            <w:r w:rsidR="00E916B8" w:rsidRPr="00EA0F8A">
              <w:rPr>
                <w:rFonts w:ascii="Times New Roman" w:hAnsi="Times New Roman"/>
                <w:sz w:val="24"/>
                <w:szCs w:val="24"/>
              </w:rPr>
              <w:t>Исполнителем на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основании </w:t>
            </w:r>
            <w:bookmarkStart w:id="3" w:name="_Hlk126071613"/>
            <w:r w:rsidR="0069477E" w:rsidRPr="00EA0F8A">
              <w:rPr>
                <w:rFonts w:ascii="Times New Roman" w:hAnsi="Times New Roman"/>
                <w:sz w:val="24"/>
                <w:szCs w:val="24"/>
              </w:rPr>
              <w:t>расписания занятий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.</w:t>
            </w:r>
            <w:bookmarkEnd w:id="3"/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067468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3.3. Исполнитель обязуется: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3.3.1. Проводить обучение слушателей согласно Приложениям к договору.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3.3.2.</w:t>
            </w:r>
            <w:r w:rsidR="002F7D12" w:rsidRPr="00EA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Обеспечить слушателей необходимым раздаточным материалом.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 xml:space="preserve">3.3.3. </w:t>
            </w:r>
            <w:r w:rsidR="002F7D12" w:rsidRPr="00EA0F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формить Акт об оказанных услугах.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257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3.3.4. </w:t>
            </w:r>
            <w:bookmarkStart w:id="4" w:name="_Hlk126071652"/>
            <w:r w:rsidR="002F7D12" w:rsidRPr="00EA0F8A">
              <w:rPr>
                <w:rFonts w:ascii="Times New Roman" w:hAnsi="Times New Roman"/>
                <w:sz w:val="24"/>
                <w:szCs w:val="24"/>
              </w:rPr>
              <w:t xml:space="preserve">После завершения обучения, при условии </w:t>
            </w:r>
            <w:r w:rsidR="00D34C40" w:rsidRPr="00EA0F8A">
              <w:rPr>
                <w:rFonts w:ascii="Times New Roman" w:hAnsi="Times New Roman"/>
                <w:sz w:val="24"/>
                <w:szCs w:val="24"/>
              </w:rPr>
              <w:t xml:space="preserve">успешного прохождения аттестационных испытаний </w:t>
            </w:r>
            <w:r w:rsidR="002F7D12" w:rsidRPr="00EA0F8A">
              <w:rPr>
                <w:rFonts w:ascii="Times New Roman" w:hAnsi="Times New Roman"/>
                <w:sz w:val="24"/>
                <w:szCs w:val="24"/>
              </w:rPr>
              <w:t>и предоставления Заказчиком подписанного Договора и Акта об оказанных услугах, выдать Заказчику документы установленного образца, подтверждающие прохождение обучения, или подать пакет документов в соответствующ</w:t>
            </w:r>
            <w:r w:rsidR="002575D4" w:rsidRPr="00EA0F8A">
              <w:rPr>
                <w:rFonts w:ascii="Times New Roman" w:hAnsi="Times New Roman"/>
                <w:sz w:val="24"/>
                <w:szCs w:val="24"/>
              </w:rPr>
              <w:t>ие</w:t>
            </w:r>
            <w:r w:rsidR="002F7D12" w:rsidRPr="00EA0F8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2575D4" w:rsidRPr="00EA0F8A">
              <w:rPr>
                <w:rFonts w:ascii="Times New Roman" w:hAnsi="Times New Roman"/>
                <w:sz w:val="24"/>
                <w:szCs w:val="24"/>
              </w:rPr>
              <w:t>и</w:t>
            </w:r>
            <w:r w:rsidR="002F7D12" w:rsidRPr="00EA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8A3" w:rsidRPr="00EA0F8A">
              <w:rPr>
                <w:rFonts w:ascii="Times New Roman" w:hAnsi="Times New Roman"/>
                <w:sz w:val="24"/>
                <w:szCs w:val="24"/>
              </w:rPr>
              <w:t>надзорных органов</w:t>
            </w:r>
            <w:r w:rsidR="002F7D12" w:rsidRPr="00EA0F8A">
              <w:rPr>
                <w:rFonts w:ascii="Times New Roman" w:hAnsi="Times New Roman"/>
                <w:sz w:val="24"/>
                <w:szCs w:val="24"/>
              </w:rPr>
              <w:t xml:space="preserve"> для аттестации и сообщить дату экзамена.</w:t>
            </w:r>
            <w:bookmarkEnd w:id="4"/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3.3.5. Слушателям, не прошедшим аттестацию в установленный учебным планом период без уважительной причины, в том числе получившим неудовлетворительную оценку на аттестационных испытаниях, выдать по письменному запросу Заказчика соответствующий документ (справку) об освоении тех или иных компонентов учебных программ.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3.3.6. Предоставить возможность повторной сдачи экзамена слушателю на возмездной основе в случае его неявки по неуважительной причине на экзамен или получения неудовлетворительной итоговой оценки на экзамене.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4B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8A">
              <w:rPr>
                <w:rFonts w:ascii="Times New Roman" w:hAnsi="Times New Roman" w:cs="Times New Roman"/>
                <w:sz w:val="24"/>
                <w:szCs w:val="24"/>
              </w:rPr>
              <w:t>3.3.7. До начала обучения ознакомить Заказчика с Уставом</w:t>
            </w:r>
            <w:r w:rsidR="004B68A3" w:rsidRPr="00EA0F8A">
              <w:rPr>
                <w:rFonts w:ascii="Times New Roman" w:hAnsi="Times New Roman" w:cs="Times New Roman"/>
                <w:sz w:val="24"/>
                <w:szCs w:val="24"/>
              </w:rPr>
              <w:t xml:space="preserve"> и Лицензией</w:t>
            </w:r>
            <w:r w:rsidRPr="00EA0F8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Исполнителя, Правилами внутреннего ра</w:t>
            </w:r>
            <w:r w:rsidR="004B68A3" w:rsidRPr="00EA0F8A">
              <w:rPr>
                <w:rFonts w:ascii="Times New Roman" w:hAnsi="Times New Roman" w:cs="Times New Roman"/>
                <w:sz w:val="24"/>
                <w:szCs w:val="24"/>
              </w:rPr>
              <w:t xml:space="preserve">спорядка, а также </w:t>
            </w:r>
            <w:r w:rsidRPr="00EA0F8A">
              <w:rPr>
                <w:rFonts w:ascii="Times New Roman" w:hAnsi="Times New Roman" w:cs="Times New Roman"/>
                <w:sz w:val="24"/>
                <w:szCs w:val="24"/>
              </w:rPr>
              <w:t>локальными актами, регулирующими процесс обучения.</w:t>
            </w:r>
            <w:r w:rsidRPr="00EA0F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75D4" w:rsidRPr="00EA0F8A">
              <w:rPr>
                <w:rFonts w:ascii="Times New Roman" w:hAnsi="Times New Roman" w:cs="Times New Roman"/>
                <w:sz w:val="24"/>
                <w:szCs w:val="24"/>
              </w:rPr>
              <w:t xml:space="preserve">3.3.8. Довести до сведения Заказчика, что вышеперечисленные документы и информация размещены в открытом доступе на корпоративном сайте (портале) АНО ДПО «СТБШ» по адресу: </w:t>
            </w:r>
            <w:r w:rsidR="004A1524" w:rsidRPr="00EA0F8A">
              <w:rPr>
                <w:rFonts w:ascii="Times New Roman" w:hAnsi="Times New Roman" w:cs="Times New Roman"/>
                <w:sz w:val="24"/>
                <w:szCs w:val="24"/>
              </w:rPr>
              <w:t>https://ctbs.info/school/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257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3.3.</w:t>
            </w:r>
            <w:r w:rsidR="002575D4" w:rsidRPr="00EA0F8A">
              <w:rPr>
                <w:rFonts w:ascii="Times New Roman" w:hAnsi="Times New Roman"/>
                <w:sz w:val="24"/>
                <w:szCs w:val="24"/>
              </w:rPr>
              <w:t>9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. Исполнитель не несет ответственности за достоверность информации о слушателях предоставленной Заказчиком.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D0B9F" w:rsidRPr="00EA0F8A" w:rsidRDefault="00A144C7" w:rsidP="00D64AEC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3.4. Исполнитель имеет право: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3.4.1. В течение всего периода обучения производить замену преподавателей и вносить изменения в расписание, сохраняя продолжительность обучения.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3.4.2. Не допускать слушателя до занятий, если они не были своевременно оплачены в порядке и на условиях, предусмотренными настоящим договором.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</w:r>
            <w:bookmarkStart w:id="5" w:name="_Hlk126073812"/>
            <w:r w:rsidRPr="00EA0F8A">
              <w:rPr>
                <w:rFonts w:ascii="Times New Roman" w:hAnsi="Times New Roman"/>
                <w:sz w:val="24"/>
                <w:szCs w:val="24"/>
              </w:rPr>
              <w:t>3.4.3. Отчислить слушателей в случаях нарушения требований</w:t>
            </w:r>
            <w:r w:rsidR="00BD0B9F" w:rsidRPr="00EA0F8A">
              <w:rPr>
                <w:rFonts w:ascii="Times New Roman" w:hAnsi="Times New Roman"/>
                <w:sz w:val="24"/>
                <w:szCs w:val="24"/>
              </w:rPr>
              <w:t xml:space="preserve"> «Правил внутреннего распорядка для Слушателей»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,</w:t>
            </w:r>
            <w:r w:rsidR="00BD0B9F" w:rsidRPr="00EA0F8A">
              <w:rPr>
                <w:rFonts w:ascii="Times New Roman" w:hAnsi="Times New Roman"/>
                <w:sz w:val="24"/>
                <w:szCs w:val="24"/>
              </w:rPr>
              <w:t xml:space="preserve"> противоправных действи</w:t>
            </w:r>
            <w:r w:rsidR="00805DC1" w:rsidRPr="00EA0F8A">
              <w:rPr>
                <w:rFonts w:ascii="Times New Roman" w:hAnsi="Times New Roman"/>
                <w:sz w:val="24"/>
                <w:szCs w:val="24"/>
              </w:rPr>
              <w:t>й</w:t>
            </w:r>
            <w:r w:rsidR="00BD0B9F" w:rsidRPr="00EA0F8A">
              <w:rPr>
                <w:rFonts w:ascii="Times New Roman" w:hAnsi="Times New Roman"/>
                <w:sz w:val="24"/>
                <w:szCs w:val="24"/>
              </w:rPr>
              <w:t xml:space="preserve"> и неоднократных нарушени</w:t>
            </w:r>
            <w:r w:rsidR="00805DC1" w:rsidRPr="00EA0F8A">
              <w:rPr>
                <w:rFonts w:ascii="Times New Roman" w:hAnsi="Times New Roman"/>
                <w:sz w:val="24"/>
                <w:szCs w:val="24"/>
              </w:rPr>
              <w:t>й</w:t>
            </w:r>
            <w:r w:rsidR="00BD0B9F" w:rsidRPr="00EA0F8A">
              <w:rPr>
                <w:rFonts w:ascii="Times New Roman" w:hAnsi="Times New Roman"/>
                <w:sz w:val="24"/>
                <w:szCs w:val="24"/>
              </w:rPr>
              <w:t xml:space="preserve"> Устава АНО ДПО </w:t>
            </w:r>
            <w:r w:rsidR="003D31B7">
              <w:rPr>
                <w:rFonts w:ascii="Times New Roman" w:hAnsi="Times New Roman"/>
                <w:sz w:val="24"/>
                <w:szCs w:val="24"/>
              </w:rPr>
              <w:t>«</w:t>
            </w:r>
            <w:r w:rsidR="00BD0B9F" w:rsidRPr="00EA0F8A">
              <w:rPr>
                <w:rFonts w:ascii="Times New Roman" w:hAnsi="Times New Roman"/>
                <w:sz w:val="24"/>
                <w:szCs w:val="24"/>
              </w:rPr>
              <w:t>СТБШ»,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без возврата внесенной платы за обучение. Образовательная услуга считается при этом оказанной.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3.4.4. Предоставить возможность слушателям, не прошедшим аттестацию</w:t>
            </w:r>
            <w:r w:rsidR="00D950CC">
              <w:rPr>
                <w:rFonts w:ascii="Times New Roman" w:hAnsi="Times New Roman"/>
                <w:sz w:val="24"/>
                <w:szCs w:val="24"/>
              </w:rPr>
              <w:t xml:space="preserve"> по уважительной причине</w:t>
            </w:r>
            <w:bookmarkStart w:id="6" w:name="_GoBack"/>
            <w:bookmarkEnd w:id="6"/>
            <w:r w:rsidRPr="00EA0F8A">
              <w:rPr>
                <w:rFonts w:ascii="Times New Roman" w:hAnsi="Times New Roman"/>
                <w:sz w:val="24"/>
                <w:szCs w:val="24"/>
              </w:rPr>
              <w:t xml:space="preserve">, пройти ее повторно без дополнительной оплаты, после чего обязанности Исполнителя по данному Договору считаются полностью выполненными. </w:t>
            </w:r>
          </w:p>
          <w:bookmarkEnd w:id="5"/>
          <w:p w:rsidR="00BB23BB" w:rsidRPr="00EA0F8A" w:rsidRDefault="00A144C7" w:rsidP="002575D4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3.4.5. Привлекать для оказания услуг по настоящему договору третьих лиц.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3.4.6. Применять при реализации образовательных программ электронное обучение и дистанционные образовательные технологии.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3.4.7. Использовать фирменное наименование Заказчика в информационных целях.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756FB7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3.</w:t>
            </w:r>
            <w:r w:rsidR="0054458D" w:rsidRPr="00EA0F8A">
              <w:rPr>
                <w:rFonts w:ascii="Times New Roman" w:hAnsi="Times New Roman"/>
                <w:sz w:val="24"/>
                <w:szCs w:val="24"/>
              </w:rPr>
              <w:t>5. Требования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к слушателям: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3.5.1. Уровень и направленность образования слушателей должны соответствовать минимальным требованиям, определенным программой обучения.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756FB7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3.6. Слушатели обязаны: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3.6.1. Посещать все виды учебных занятий, выполнять в установленные сроки все виды заданий, предусмотренных учебным планом и программой обучения.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 xml:space="preserve">3.6.2. Подчиняться всем требованиям </w:t>
            </w:r>
            <w:r w:rsidR="00756FB7" w:rsidRPr="00EA0F8A">
              <w:rPr>
                <w:rFonts w:ascii="Times New Roman" w:hAnsi="Times New Roman"/>
                <w:sz w:val="24"/>
                <w:szCs w:val="24"/>
              </w:rPr>
              <w:t>У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става Исполнителя, </w:t>
            </w:r>
            <w:r w:rsidR="00756FB7" w:rsidRPr="00EA0F8A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внутреннего распорядка, правил техники безопасности и пожарной безопасности, а также локальных нормативных актов по вопросам организации и осуществления образовательной деятельности.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3.6.3. Уважать честь и достоинство других слушателей и работников организации, осуществляющ</w:t>
            </w:r>
            <w:r w:rsidR="00756FB7" w:rsidRPr="00EA0F8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образовательную деятельность, не создавать препятствий для получения образования другими слушателями.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756FB7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3.7. Слушатель вправе: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3.7.1. Получать полную и достоверную информацию об оценке своих компетенций, а также критериях этой оценки.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3.7.2.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3.7.3. Обращаться к работникам Исполнителя по вопросам, касающимся процесса обучения.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8A">
              <w:rPr>
                <w:rFonts w:ascii="Times New Roman" w:hAnsi="Times New Roman"/>
                <w:b/>
                <w:sz w:val="24"/>
                <w:szCs w:val="24"/>
              </w:rPr>
              <w:t>4. ОТВЕТСТВЕННОСТЬ СТОРОН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4.1. Исполнитель не несет ответственности за отрицательные результаты итоговой аттестации (проверки знаний) слушателя, а также за невыполнение слушателем по своей вине учебного плана.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4.2. Стороны несут ответственность за неисполнение или ненадлежащее исполнение обязательств в соответствии с действующим законодательством РФ.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4.3. Стороны договорились о не начислении процентов, предусмотренных ст. 317.1 Гражданского кодекса РФ при исполнении денежных обязательств по настоящему Договору.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8A">
              <w:rPr>
                <w:rFonts w:ascii="Times New Roman" w:hAnsi="Times New Roman"/>
                <w:b/>
                <w:sz w:val="24"/>
                <w:szCs w:val="24"/>
              </w:rPr>
              <w:t>5. ОСНОВАНИЯ И ПОРЯДОК РАСТОРЖЕНИЯ ДОГОВОРА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proofErr w:type="gramStart"/>
            <w:r w:rsidRPr="00EA0F8A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 РФ.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8A">
              <w:rPr>
                <w:rFonts w:ascii="Times New Roman" w:hAnsi="Times New Roman"/>
                <w:b/>
                <w:sz w:val="24"/>
                <w:szCs w:val="24"/>
              </w:rPr>
              <w:t>6. ФОРС-МАЖОР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_Hlk126073849"/>
          </w:p>
        </w:tc>
        <w:tc>
          <w:tcPr>
            <w:tcW w:w="10265" w:type="dxa"/>
            <w:gridSpan w:val="11"/>
            <w:shd w:val="clear" w:color="FFFFFF" w:fill="auto"/>
          </w:tcPr>
          <w:p w:rsidR="00BD0B9F" w:rsidRPr="00EA0F8A" w:rsidRDefault="00A144C7" w:rsidP="00BD0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proofErr w:type="gramStart"/>
            <w:r w:rsidR="00BD0B9F" w:rsidRPr="00EA0F8A">
              <w:rPr>
                <w:rFonts w:ascii="Times New Roman" w:hAnsi="Times New Roman"/>
                <w:sz w:val="24"/>
                <w:szCs w:val="24"/>
              </w:rPr>
      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военное положение, военные действия, блокада, карантин, пандемия, ограничительные меры органов государственной власти и местного самоуправления </w:t>
            </w:r>
            <w:proofErr w:type="gramEnd"/>
          </w:p>
          <w:p w:rsidR="00BB23BB" w:rsidRPr="00EA0F8A" w:rsidRDefault="00BD0B9F" w:rsidP="00BD0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(введение режима повышенной готовности, чрезвычайной ситуации, запрет на свободное (беспропускное) передвижение, установление режима самоизоляции физических лиц, ограничение </w:t>
            </w:r>
            <w:r w:rsidRPr="00EA0F8A">
              <w:rPr>
                <w:rFonts w:ascii="Times New Roman" w:hAnsi="Times New Roman"/>
                <w:sz w:val="24"/>
                <w:szCs w:val="24"/>
              </w:rPr>
              <w:lastRenderedPageBreak/>
              <w:t>свободного (беспропускного) функционирования организаций и предприятий любых организационно-правовых форм), отсутствие энергоснабжения, возникшие во время действия настоящего Договора, которые стороны не могли предвидеть или предотвратить.</w:t>
            </w:r>
            <w:r w:rsidR="00A144C7" w:rsidRPr="00EA0F8A">
              <w:rPr>
                <w:rFonts w:ascii="Times New Roman" w:hAnsi="Times New Roman"/>
                <w:sz w:val="24"/>
                <w:szCs w:val="24"/>
              </w:rPr>
              <w:br/>
              <w:t>6.2. Сторона, которая не может выполнить обязательства по Договору, должна своевременно известить другую Сторону, с предоставлением обосновывающих документов.</w:t>
            </w:r>
            <w:r w:rsidR="00A144C7" w:rsidRPr="00EA0F8A">
              <w:rPr>
                <w:rFonts w:ascii="Times New Roman" w:hAnsi="Times New Roman"/>
                <w:sz w:val="24"/>
                <w:szCs w:val="24"/>
              </w:rPr>
              <w:br/>
              <w:t>6.3. Стороны признают, что неплатежеспособность Сторон не является форс-мажорным обстоятельством.</w:t>
            </w:r>
          </w:p>
        </w:tc>
      </w:tr>
      <w:bookmarkEnd w:id="7"/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8A">
              <w:rPr>
                <w:rFonts w:ascii="Times New Roman" w:hAnsi="Times New Roman"/>
                <w:b/>
                <w:sz w:val="24"/>
                <w:szCs w:val="24"/>
              </w:rPr>
              <w:t>7. ПОРЯДОК РАЗРЕШЕНИЯ СПОРОВ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7.1. В случае возникновения споров по настоящему Договору стороны обязуются принять все меры для разрешения их путем переговоров между собой.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7.2. В случае невозможности разрешения споров или разногласий путем переговоров о</w:t>
            </w:r>
            <w:r w:rsidR="00142070" w:rsidRPr="00EA0F8A">
              <w:rPr>
                <w:rFonts w:ascii="Times New Roman" w:hAnsi="Times New Roman"/>
                <w:sz w:val="24"/>
                <w:szCs w:val="24"/>
              </w:rPr>
              <w:t>ни разрешаются в установленном з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аконодательством </w:t>
            </w:r>
            <w:r w:rsidR="00142070" w:rsidRPr="00EA0F8A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порядке</w:t>
            </w:r>
            <w:r w:rsidR="00D64AEC" w:rsidRPr="00EA0F8A">
              <w:rPr>
                <w:rFonts w:ascii="Times New Roman" w:hAnsi="Times New Roman"/>
                <w:sz w:val="24"/>
                <w:szCs w:val="24"/>
              </w:rPr>
              <w:t xml:space="preserve"> в Арбитражном суде города Москвы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8A">
              <w:rPr>
                <w:rFonts w:ascii="Times New Roman" w:hAnsi="Times New Roman"/>
                <w:b/>
                <w:sz w:val="24"/>
                <w:szCs w:val="24"/>
              </w:rPr>
              <w:t>8. ПРОЧИЕ УСЛОВИЯ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3D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8.1. Все изменения и дополнения к настоящему Договору выполняются в письменном виде и оформляются дополнительными соглашениями, подписанными обеими сторонами.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8.2. Настоящий договор составлен в 2-х экземплярах, имеющих одинаковую юридическую сил</w:t>
            </w:r>
            <w:r w:rsidR="003D31B7">
              <w:rPr>
                <w:rFonts w:ascii="Times New Roman" w:hAnsi="Times New Roman"/>
                <w:sz w:val="24"/>
                <w:szCs w:val="24"/>
              </w:rPr>
              <w:t>у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по одному для каждой из сторон.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8A">
              <w:rPr>
                <w:rFonts w:ascii="Times New Roman" w:hAnsi="Times New Roman"/>
                <w:b/>
                <w:sz w:val="24"/>
                <w:szCs w:val="24"/>
              </w:rPr>
              <w:t>9. СРОК ДЕЙСТВИЯ ДОГОВОРА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 w:rsidP="00067468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9.1. Договор вступает в силу и становится обязательным для Сторон с момента его подписания и действует до «</w:t>
            </w:r>
            <w:r w:rsidR="003C18FA" w:rsidRPr="00EA0F8A">
              <w:rPr>
                <w:rFonts w:ascii="Times New Roman" w:hAnsi="Times New Roman"/>
                <w:sz w:val="24"/>
                <w:szCs w:val="24"/>
              </w:rPr>
              <w:t>___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C18FA" w:rsidRPr="00EA0F8A">
              <w:rPr>
                <w:rFonts w:ascii="Times New Roman" w:hAnsi="Times New Roman"/>
                <w:sz w:val="24"/>
                <w:szCs w:val="24"/>
              </w:rPr>
              <w:t>___</w:t>
            </w:r>
            <w:r w:rsidR="00067468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3C18FA" w:rsidRPr="00EA0F8A">
              <w:rPr>
                <w:rFonts w:ascii="Times New Roman" w:hAnsi="Times New Roman"/>
                <w:sz w:val="24"/>
                <w:szCs w:val="24"/>
              </w:rPr>
              <w:t>_ 20_</w:t>
            </w:r>
            <w:r w:rsidR="00067468">
              <w:rPr>
                <w:rFonts w:ascii="Times New Roman" w:hAnsi="Times New Roman"/>
                <w:sz w:val="24"/>
                <w:szCs w:val="24"/>
              </w:rPr>
              <w:t>__</w:t>
            </w:r>
            <w:r w:rsidR="003C18FA" w:rsidRPr="00EA0F8A">
              <w:rPr>
                <w:rFonts w:ascii="Times New Roman" w:hAnsi="Times New Roman"/>
                <w:sz w:val="24"/>
                <w:szCs w:val="24"/>
              </w:rPr>
              <w:t>_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 xml:space="preserve"> г., с возможностью его пролонгации, при условии, что Стороны не заявят о его прекращении. Истечение срока договора не освобождает стороны от обязательств, предусмотренных им.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9.2. Договор может быть продлен или расторгнут по соглашению сторон путем заключения дополнительного соглашения.</w:t>
            </w:r>
            <w:r w:rsidRPr="00EA0F8A">
              <w:rPr>
                <w:rFonts w:ascii="Times New Roman" w:hAnsi="Times New Roman"/>
                <w:sz w:val="24"/>
                <w:szCs w:val="24"/>
              </w:rPr>
              <w:br/>
              <w:t>9.3. Стороны осуществляют обмен документами по исполнению настоящего Договора, в том числе посредством факсимильной и электронной связи в соответствии с ч.2 ст. 160 и ч. 2 ст. 434 ГК РФ. Переданные по факсимильной и электронной связи документы, которыми Стороны будут обмениваться в процессе исполнения настоящего Договора, признаются имеющими юридическую силу до момента получения Сторонами оригиналов документов.</w:t>
            </w:r>
          </w:p>
          <w:p w:rsidR="007C01E4" w:rsidRPr="00EA0F8A" w:rsidRDefault="007C01E4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1"/>
            <w:shd w:val="clear" w:color="FFFFFF" w:fill="auto"/>
          </w:tcPr>
          <w:p w:rsidR="00BB23BB" w:rsidRPr="00EA0F8A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8A">
              <w:rPr>
                <w:rFonts w:ascii="Times New Roman" w:hAnsi="Times New Roman"/>
                <w:b/>
                <w:sz w:val="24"/>
                <w:szCs w:val="24"/>
              </w:rPr>
              <w:t>10. РЕКВИЗИТЫ И ПОДПИСИ СТОРОН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EA0F8A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0F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Заказчик</w:t>
            </w:r>
          </w:p>
        </w:tc>
        <w:tc>
          <w:tcPr>
            <w:tcW w:w="5482" w:type="dxa"/>
            <w:gridSpan w:val="6"/>
            <w:shd w:val="clear" w:color="FFFFFF" w:fill="auto"/>
          </w:tcPr>
          <w:p w:rsidR="00BB23BB" w:rsidRPr="00EA0F8A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0F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Исполнитель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2" w:type="dxa"/>
            <w:gridSpan w:val="6"/>
            <w:shd w:val="clear" w:color="FFFFFF" w:fill="auto"/>
          </w:tcPr>
          <w:p w:rsidR="00BB23BB" w:rsidRPr="00EA0F8A" w:rsidRDefault="00697C76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АНО ДПО «СТБШ»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EA0F8A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Адрес юр.: </w:t>
            </w:r>
          </w:p>
        </w:tc>
        <w:tc>
          <w:tcPr>
            <w:tcW w:w="5482" w:type="dxa"/>
            <w:gridSpan w:val="6"/>
            <w:shd w:val="clear" w:color="FFFFFF" w:fill="auto"/>
          </w:tcPr>
          <w:p w:rsidR="00BB23BB" w:rsidRPr="00EA0F8A" w:rsidRDefault="00A144C7" w:rsidP="00B93C22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Адрес юр.: </w:t>
            </w:r>
            <w:r w:rsidR="000D6547" w:rsidRPr="00EA0F8A">
              <w:rPr>
                <w:rFonts w:ascii="Times New Roman" w:hAnsi="Times New Roman"/>
                <w:sz w:val="24"/>
                <w:szCs w:val="24"/>
              </w:rPr>
              <w:t>129329, Москва г, ул Ивовая, д. 1, к. 1, ком 103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EA0F8A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Адрес факт</w:t>
            </w:r>
            <w:r w:rsidR="00CF755F" w:rsidRPr="00EA0F8A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5482" w:type="dxa"/>
            <w:gridSpan w:val="6"/>
            <w:shd w:val="clear" w:color="FFFFFF" w:fill="auto"/>
          </w:tcPr>
          <w:p w:rsidR="00BB23BB" w:rsidRPr="00EA0F8A" w:rsidRDefault="00A144C7" w:rsidP="0005031D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Адрес факт.: </w:t>
            </w:r>
            <w:r w:rsidR="000D6547" w:rsidRPr="00EA0F8A">
              <w:rPr>
                <w:rFonts w:ascii="Times New Roman" w:hAnsi="Times New Roman"/>
                <w:sz w:val="24"/>
                <w:szCs w:val="24"/>
              </w:rPr>
              <w:t>129329, Москва г, ул Ивовая, д. 1, к. 1, ком 103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EA0F8A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482" w:type="dxa"/>
            <w:gridSpan w:val="6"/>
            <w:shd w:val="clear" w:color="FFFFFF" w:fill="auto"/>
          </w:tcPr>
          <w:p w:rsidR="00BB23BB" w:rsidRPr="00EA0F8A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ОГРН 1197700007163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EA0F8A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482" w:type="dxa"/>
            <w:gridSpan w:val="6"/>
            <w:shd w:val="clear" w:color="FFFFFF" w:fill="auto"/>
          </w:tcPr>
          <w:p w:rsidR="00BB23BB" w:rsidRPr="00EA0F8A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ИНН 7716936650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EA0F8A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482" w:type="dxa"/>
            <w:gridSpan w:val="6"/>
            <w:shd w:val="clear" w:color="FFFFFF" w:fill="auto"/>
          </w:tcPr>
          <w:p w:rsidR="00BB23BB" w:rsidRPr="00EA0F8A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КПП 771601001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EA0F8A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</w:tc>
        <w:tc>
          <w:tcPr>
            <w:tcW w:w="5482" w:type="dxa"/>
            <w:gridSpan w:val="6"/>
            <w:shd w:val="clear" w:color="FFFFFF" w:fill="auto"/>
          </w:tcPr>
          <w:p w:rsidR="00BB23BB" w:rsidRPr="00EA0F8A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F8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0F8A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287581" w:rsidRPr="00EA0F8A">
              <w:rPr>
                <w:rFonts w:ascii="Times New Roman" w:hAnsi="Times New Roman"/>
                <w:sz w:val="24"/>
                <w:szCs w:val="24"/>
              </w:rPr>
              <w:t>40703810422000000007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EA0F8A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5482" w:type="dxa"/>
            <w:gridSpan w:val="6"/>
            <w:shd w:val="clear" w:color="FFFFFF" w:fill="auto"/>
          </w:tcPr>
          <w:p w:rsidR="00287581" w:rsidRPr="00EA0F8A" w:rsidRDefault="00287581" w:rsidP="00287581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0F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 ФИЛИАЛЕ «ЦЕНТРАЛЬНЫЙ»</w:t>
            </w:r>
          </w:p>
          <w:p w:rsidR="00BB23BB" w:rsidRPr="00EA0F8A" w:rsidRDefault="00287581" w:rsidP="00287581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БАНКА ВТБ (ПАО)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EA0F8A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</w:tc>
        <w:tc>
          <w:tcPr>
            <w:tcW w:w="5482" w:type="dxa"/>
            <w:gridSpan w:val="6"/>
            <w:shd w:val="clear" w:color="FFFFFF" w:fill="auto"/>
          </w:tcPr>
          <w:p w:rsidR="00BB23BB" w:rsidRPr="00EA0F8A" w:rsidRDefault="00FC107B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к/с 30101810345250000411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EA0F8A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482" w:type="dxa"/>
            <w:gridSpan w:val="6"/>
            <w:shd w:val="clear" w:color="FFFFFF" w:fill="auto"/>
          </w:tcPr>
          <w:p w:rsidR="00BB23BB" w:rsidRPr="00EA0F8A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БИК 044525</w:t>
            </w:r>
            <w:r w:rsidR="00FC107B" w:rsidRPr="00EA0F8A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  <w:gridSpan w:val="6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2" w:type="dxa"/>
            <w:gridSpan w:val="6"/>
            <w:shd w:val="clear" w:color="FFFFFF" w:fill="auto"/>
          </w:tcPr>
          <w:p w:rsidR="00BB23BB" w:rsidRPr="00EA0F8A" w:rsidRDefault="00D9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2" o:spid="_x0000_s1027" style="position:absolute;margin-left:6pt;margin-top:6pt;width:132pt;height:42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" stroked="f"/>
              </w:pict>
            </w:r>
            <w:r w:rsidR="00084CD0" w:rsidRPr="00EA0F8A">
              <w:rPr>
                <w:rFonts w:ascii="Times New Roman" w:hAnsi="Times New Roman"/>
                <w:sz w:val="24"/>
                <w:szCs w:val="24"/>
              </w:rPr>
              <w:t>Д</w:t>
            </w:r>
            <w:r w:rsidR="00CF755F" w:rsidRPr="00EA0F8A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BB23BB" w:rsidRPr="00EA0F8A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067468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 w:rsidRPr="00067468">
              <w:rPr>
                <w:rFonts w:ascii="Times New Roman" w:hAnsi="Times New Roman"/>
                <w:sz w:val="24"/>
                <w:szCs w:val="24"/>
              </w:rPr>
              <w:t>__________________ /</w:t>
            </w:r>
            <w:r w:rsidR="00697C76" w:rsidRPr="0006746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CF755F" w:rsidRPr="0006746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482" w:type="dxa"/>
            <w:gridSpan w:val="6"/>
            <w:shd w:val="clear" w:color="FFFFFF" w:fill="auto"/>
          </w:tcPr>
          <w:p w:rsidR="00BB23BB" w:rsidRPr="00EA0F8A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__________________ /</w:t>
            </w:r>
            <w:r w:rsidR="00CF755F" w:rsidRPr="00EA0F8A">
              <w:rPr>
                <w:rFonts w:ascii="Times New Roman" w:hAnsi="Times New Roman"/>
                <w:sz w:val="24"/>
                <w:szCs w:val="24"/>
              </w:rPr>
              <w:t>Мовшин</w:t>
            </w:r>
            <w:r w:rsidR="000D6547" w:rsidRPr="00EA0F8A">
              <w:rPr>
                <w:rFonts w:ascii="Times New Roman" w:hAnsi="Times New Roman"/>
                <w:sz w:val="24"/>
                <w:szCs w:val="24"/>
              </w:rPr>
              <w:t>а</w:t>
            </w:r>
            <w:r w:rsidR="00CF755F" w:rsidRPr="00EA0F8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0D6547" w:rsidRPr="00EA0F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A0F8A"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</w:tr>
      <w:tr w:rsidR="00BB23BB" w:rsidTr="002F1447">
        <w:trPr>
          <w:trHeight w:val="60"/>
        </w:trPr>
        <w:tc>
          <w:tcPr>
            <w:tcW w:w="184" w:type="dxa"/>
            <w:shd w:val="clear" w:color="FFFFFF" w:fill="auto"/>
          </w:tcPr>
          <w:p w:rsidR="00BB23BB" w:rsidRPr="00EA0F8A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shd w:val="clear" w:color="FFFFFF" w:fill="auto"/>
          </w:tcPr>
          <w:p w:rsidR="00BB23BB" w:rsidRPr="00EA0F8A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r w:rsidRPr="00EA0F8A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482" w:type="dxa"/>
            <w:gridSpan w:val="6"/>
            <w:shd w:val="clear" w:color="FFFFFF" w:fill="auto"/>
          </w:tcPr>
          <w:p w:rsidR="00BB23BB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F8A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A144C7" w:rsidRPr="00287581" w:rsidRDefault="00A144C7" w:rsidP="0070315F">
      <w:pPr>
        <w:rPr>
          <w:sz w:val="10"/>
          <w:szCs w:val="10"/>
        </w:rPr>
      </w:pPr>
    </w:p>
    <w:sectPr w:rsidR="00A144C7" w:rsidRPr="00287581" w:rsidSect="00DB639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">
    <w:nsid w:val="5BA76ECC"/>
    <w:multiLevelType w:val="hybridMultilevel"/>
    <w:tmpl w:val="CF687C6C"/>
    <w:lvl w:ilvl="0" w:tplc="7A08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3BB"/>
    <w:rsid w:val="0000043E"/>
    <w:rsid w:val="0005031D"/>
    <w:rsid w:val="00067468"/>
    <w:rsid w:val="00084CD0"/>
    <w:rsid w:val="000D6547"/>
    <w:rsid w:val="001353F6"/>
    <w:rsid w:val="00142070"/>
    <w:rsid w:val="00197480"/>
    <w:rsid w:val="001A67BC"/>
    <w:rsid w:val="002575D4"/>
    <w:rsid w:val="00287581"/>
    <w:rsid w:val="002F1447"/>
    <w:rsid w:val="002F7D12"/>
    <w:rsid w:val="00354BFE"/>
    <w:rsid w:val="00383066"/>
    <w:rsid w:val="003C18FA"/>
    <w:rsid w:val="003D31B7"/>
    <w:rsid w:val="004301E6"/>
    <w:rsid w:val="00470FB4"/>
    <w:rsid w:val="004A1524"/>
    <w:rsid w:val="004A5F8B"/>
    <w:rsid w:val="004B68A3"/>
    <w:rsid w:val="0054458D"/>
    <w:rsid w:val="005F3B77"/>
    <w:rsid w:val="006550A5"/>
    <w:rsid w:val="0069477E"/>
    <w:rsid w:val="00697C76"/>
    <w:rsid w:val="0070315F"/>
    <w:rsid w:val="00756FB7"/>
    <w:rsid w:val="0077117E"/>
    <w:rsid w:val="007740F4"/>
    <w:rsid w:val="007C01E4"/>
    <w:rsid w:val="007C5105"/>
    <w:rsid w:val="007F354E"/>
    <w:rsid w:val="00805DC1"/>
    <w:rsid w:val="00964547"/>
    <w:rsid w:val="00A0226D"/>
    <w:rsid w:val="00A144C7"/>
    <w:rsid w:val="00AB6927"/>
    <w:rsid w:val="00B04ABB"/>
    <w:rsid w:val="00B57674"/>
    <w:rsid w:val="00B93C22"/>
    <w:rsid w:val="00BB23BB"/>
    <w:rsid w:val="00BD0B9F"/>
    <w:rsid w:val="00BE21B2"/>
    <w:rsid w:val="00C06D49"/>
    <w:rsid w:val="00CA2B6D"/>
    <w:rsid w:val="00CF755F"/>
    <w:rsid w:val="00D34C40"/>
    <w:rsid w:val="00D64AEC"/>
    <w:rsid w:val="00D950CC"/>
    <w:rsid w:val="00DB6395"/>
    <w:rsid w:val="00DC0D42"/>
    <w:rsid w:val="00E26B01"/>
    <w:rsid w:val="00E610A2"/>
    <w:rsid w:val="00E916B8"/>
    <w:rsid w:val="00EA0F8A"/>
    <w:rsid w:val="00EC2ED6"/>
    <w:rsid w:val="00EC5669"/>
    <w:rsid w:val="00F0757E"/>
    <w:rsid w:val="00F76087"/>
    <w:rsid w:val="00FC107B"/>
    <w:rsid w:val="00FD3336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47"/>
  </w:style>
  <w:style w:type="paragraph" w:styleId="1">
    <w:name w:val="heading 1"/>
    <w:basedOn w:val="a"/>
    <w:next w:val="a"/>
    <w:link w:val="10"/>
    <w:uiPriority w:val="9"/>
    <w:qFormat/>
    <w:rsid w:val="00697C76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qFormat/>
    <w:rsid w:val="00697C76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qFormat/>
    <w:rsid w:val="00697C76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97C76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97C76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97C76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97C76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97C76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97C76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B63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7C76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697C76"/>
    <w:rPr>
      <w:rFonts w:ascii="Times New Roman" w:eastAsia="Times New Roman" w:hAnsi="Times New Roman" w:cs="Times New Roman"/>
      <w:bCs/>
      <w:sz w:val="20"/>
      <w:szCs w:val="26"/>
    </w:rPr>
  </w:style>
  <w:style w:type="character" w:customStyle="1" w:styleId="30">
    <w:name w:val="Заголовок 3 Знак"/>
    <w:basedOn w:val="a0"/>
    <w:link w:val="3"/>
    <w:uiPriority w:val="9"/>
    <w:rsid w:val="00697C76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97C76"/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97C76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97C76"/>
    <w:rPr>
      <w:rFonts w:ascii="Times New Roman" w:eastAsia="Times New Roman" w:hAnsi="Times New Roman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97C76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97C76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7C76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unhideWhenUsed/>
    <w:rsid w:val="004B68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BA6B-8DB8-4F31-99DB-9E534318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2035</Words>
  <Characters>11602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29</cp:revision>
  <cp:lastPrinted>2023-06-29T12:33:00Z</cp:lastPrinted>
  <dcterms:created xsi:type="dcterms:W3CDTF">2022-05-26T13:04:00Z</dcterms:created>
  <dcterms:modified xsi:type="dcterms:W3CDTF">2023-07-05T09:24:00Z</dcterms:modified>
</cp:coreProperties>
</file>